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594" w:rsidRPr="001F1864" w:rsidRDefault="00091594" w:rsidP="00EE3C10">
      <w:pPr>
        <w:pStyle w:val="ConsPlusNormal"/>
        <w:widowControl/>
        <w:ind w:left="8222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18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B6D99">
        <w:rPr>
          <w:rFonts w:ascii="Times New Roman" w:hAnsi="Times New Roman" w:cs="Times New Roman"/>
          <w:sz w:val="28"/>
          <w:szCs w:val="28"/>
        </w:rPr>
        <w:t>4</w:t>
      </w:r>
    </w:p>
    <w:p w:rsidR="00091594" w:rsidRPr="001F1864" w:rsidRDefault="00091594" w:rsidP="00EE3C10">
      <w:pPr>
        <w:pStyle w:val="ConsPlusNormal"/>
        <w:widowControl/>
        <w:ind w:left="8222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1864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r w:rsidRPr="001F1864">
        <w:rPr>
          <w:rFonts w:ascii="Times New Roman" w:hAnsi="Times New Roman" w:cs="Times New Roman"/>
          <w:sz w:val="28"/>
          <w:szCs w:val="28"/>
        </w:rPr>
        <w:br/>
        <w:t xml:space="preserve">Брюховецкого сельского поселения </w:t>
      </w:r>
    </w:p>
    <w:p w:rsidR="00091594" w:rsidRPr="001F1864" w:rsidRDefault="00091594" w:rsidP="00EE3C10">
      <w:pPr>
        <w:pStyle w:val="ConsPlusNormal"/>
        <w:widowControl/>
        <w:ind w:left="8222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1864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091594" w:rsidRPr="001F1864" w:rsidRDefault="00192102" w:rsidP="00EE3C10">
      <w:pPr>
        <w:pStyle w:val="ConsPlusNormal"/>
        <w:widowControl/>
        <w:ind w:left="8222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091594" w:rsidRPr="001F186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56ED">
        <w:rPr>
          <w:rFonts w:ascii="Times New Roman" w:hAnsi="Times New Roman" w:cs="Times New Roman"/>
          <w:sz w:val="28"/>
          <w:szCs w:val="28"/>
        </w:rPr>
        <w:t>____________</w:t>
      </w:r>
      <w:r w:rsidR="0009159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56ED">
        <w:rPr>
          <w:rFonts w:ascii="Times New Roman" w:hAnsi="Times New Roman" w:cs="Times New Roman"/>
          <w:sz w:val="28"/>
          <w:szCs w:val="28"/>
        </w:rPr>
        <w:t>_______</w:t>
      </w:r>
      <w:proofErr w:type="gramEnd"/>
    </w:p>
    <w:p w:rsidR="00091594" w:rsidRDefault="00091594" w:rsidP="00EE3C10">
      <w:pPr>
        <w:pStyle w:val="ConsPlusNormal"/>
        <w:widowControl/>
        <w:ind w:left="8222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91594" w:rsidRDefault="00091594" w:rsidP="00EE3C10">
      <w:pPr>
        <w:pStyle w:val="ConsPlusNormal"/>
        <w:widowControl/>
        <w:ind w:left="8222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  <w:r w:rsidR="00623C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594" w:rsidRPr="00623C1A" w:rsidRDefault="00091594" w:rsidP="00EE3C10">
      <w:pPr>
        <w:ind w:left="8222" w:right="-32"/>
        <w:jc w:val="center"/>
        <w:rPr>
          <w:sz w:val="28"/>
        </w:rPr>
      </w:pPr>
      <w:r w:rsidRPr="00623C1A">
        <w:rPr>
          <w:sz w:val="28"/>
          <w:szCs w:val="28"/>
        </w:rPr>
        <w:t xml:space="preserve">к подпрограмме </w:t>
      </w:r>
      <w:r w:rsidR="00623C1A" w:rsidRPr="00623C1A">
        <w:rPr>
          <w:sz w:val="28"/>
        </w:rPr>
        <w:t>«</w:t>
      </w:r>
      <w:r w:rsidR="00623C1A" w:rsidRPr="00623C1A">
        <w:rPr>
          <w:sz w:val="28"/>
          <w:szCs w:val="28"/>
        </w:rPr>
        <w:t>Укрепление правопорядка, профилактика правонарушений и усиление борьбы с преступностью в Брюховецком сельском поселении Брюховецкого района</w:t>
      </w:r>
      <w:r w:rsidR="00623C1A" w:rsidRPr="00623C1A">
        <w:rPr>
          <w:sz w:val="28"/>
        </w:rPr>
        <w:t>» муниципальной программы Брюховецкого сельского поселения Брюховецкого района</w:t>
      </w:r>
      <w:r w:rsidR="0091718A">
        <w:rPr>
          <w:sz w:val="28"/>
        </w:rPr>
        <w:t xml:space="preserve"> </w:t>
      </w:r>
      <w:r w:rsidRPr="00623C1A">
        <w:rPr>
          <w:sz w:val="28"/>
        </w:rPr>
        <w:t>«</w:t>
      </w:r>
      <w:r w:rsidRPr="00623C1A">
        <w:rPr>
          <w:snapToGrid w:val="0"/>
          <w:sz w:val="28"/>
          <w:szCs w:val="28"/>
        </w:rPr>
        <w:t>Обеспечение безопасности населения</w:t>
      </w:r>
      <w:r w:rsidRPr="00623C1A">
        <w:rPr>
          <w:sz w:val="28"/>
        </w:rPr>
        <w:t xml:space="preserve">» </w:t>
      </w:r>
    </w:p>
    <w:p w:rsidR="00091594" w:rsidRDefault="00623C1A" w:rsidP="00623C1A">
      <w:pPr>
        <w:tabs>
          <w:tab w:val="left" w:pos="709"/>
          <w:tab w:val="left" w:pos="10875"/>
        </w:tabs>
        <w:ind w:left="56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</w:p>
    <w:p w:rsidR="00623C1A" w:rsidRDefault="00623C1A" w:rsidP="00623C1A">
      <w:pPr>
        <w:tabs>
          <w:tab w:val="left" w:pos="709"/>
          <w:tab w:val="left" w:pos="10875"/>
        </w:tabs>
        <w:ind w:left="567"/>
        <w:rPr>
          <w:sz w:val="28"/>
        </w:rPr>
      </w:pPr>
    </w:p>
    <w:p w:rsidR="00091594" w:rsidRPr="00BC2A15" w:rsidRDefault="00091594" w:rsidP="00091594">
      <w:pPr>
        <w:ind w:right="-284"/>
        <w:jc w:val="center"/>
        <w:rPr>
          <w:b/>
          <w:sz w:val="28"/>
          <w:szCs w:val="28"/>
        </w:rPr>
      </w:pPr>
      <w:r w:rsidRPr="00F46010">
        <w:rPr>
          <w:b/>
          <w:sz w:val="28"/>
        </w:rPr>
        <w:t xml:space="preserve">Перечень основных мероприятий муниципальной </w:t>
      </w:r>
      <w:r>
        <w:rPr>
          <w:b/>
          <w:sz w:val="28"/>
        </w:rPr>
        <w:t>под</w:t>
      </w:r>
      <w:r w:rsidRPr="00F46010">
        <w:rPr>
          <w:b/>
          <w:sz w:val="28"/>
        </w:rPr>
        <w:t>программы «</w:t>
      </w:r>
      <w:r w:rsidRPr="00BC2A15">
        <w:rPr>
          <w:b/>
          <w:sz w:val="28"/>
          <w:szCs w:val="28"/>
        </w:rPr>
        <w:t xml:space="preserve">Укрепление правопорядка, профилактика </w:t>
      </w:r>
    </w:p>
    <w:p w:rsidR="00091594" w:rsidRPr="00BC2A15" w:rsidRDefault="00091594" w:rsidP="00DD310D">
      <w:pPr>
        <w:ind w:right="-284"/>
        <w:jc w:val="center"/>
        <w:rPr>
          <w:b/>
          <w:sz w:val="28"/>
        </w:rPr>
      </w:pPr>
      <w:r w:rsidRPr="00BC2A15">
        <w:rPr>
          <w:b/>
          <w:sz w:val="28"/>
          <w:szCs w:val="28"/>
        </w:rPr>
        <w:t>правонарушений и усиление борьбы с преступностью в Брюховецком сельском поселении Брюховецкого района</w:t>
      </w:r>
      <w:r w:rsidRPr="00BC2A15">
        <w:rPr>
          <w:b/>
          <w:sz w:val="28"/>
        </w:rPr>
        <w:t xml:space="preserve">» </w:t>
      </w:r>
    </w:p>
    <w:p w:rsidR="00091594" w:rsidRDefault="00091594" w:rsidP="00091594">
      <w:pPr>
        <w:ind w:left="567"/>
        <w:jc w:val="center"/>
        <w:rPr>
          <w:sz w:val="28"/>
        </w:rPr>
      </w:pPr>
    </w:p>
    <w:tbl>
      <w:tblPr>
        <w:tblStyle w:val="a5"/>
        <w:tblW w:w="17649" w:type="dxa"/>
        <w:tblInd w:w="108" w:type="dxa"/>
        <w:tblLayout w:type="fixed"/>
        <w:tblLook w:val="04A0"/>
      </w:tblPr>
      <w:tblGrid>
        <w:gridCol w:w="701"/>
        <w:gridCol w:w="1993"/>
        <w:gridCol w:w="1701"/>
        <w:gridCol w:w="986"/>
        <w:gridCol w:w="851"/>
        <w:gridCol w:w="994"/>
        <w:gridCol w:w="854"/>
        <w:gridCol w:w="989"/>
        <w:gridCol w:w="852"/>
        <w:gridCol w:w="2127"/>
        <w:gridCol w:w="2553"/>
        <w:gridCol w:w="3048"/>
      </w:tblGrid>
      <w:tr w:rsidR="00E056ED" w:rsidTr="00E056ED">
        <w:trPr>
          <w:gridAfter w:val="1"/>
          <w:wAfter w:w="3048" w:type="dxa"/>
          <w:tblHeader/>
        </w:trPr>
        <w:tc>
          <w:tcPr>
            <w:tcW w:w="701" w:type="dxa"/>
            <w:vMerge w:val="restart"/>
          </w:tcPr>
          <w:p w:rsidR="00E056ED" w:rsidRPr="00B05398" w:rsidRDefault="00E056ED" w:rsidP="00955CD7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1993" w:type="dxa"/>
            <w:vMerge w:val="restart"/>
          </w:tcPr>
          <w:p w:rsidR="00E056ED" w:rsidRPr="00B05398" w:rsidRDefault="00E056ED" w:rsidP="00955CD7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701" w:type="dxa"/>
            <w:vMerge w:val="restart"/>
          </w:tcPr>
          <w:p w:rsidR="00E056ED" w:rsidRPr="00B05398" w:rsidRDefault="00E056ED" w:rsidP="00955CD7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5526" w:type="dxa"/>
            <w:gridSpan w:val="6"/>
          </w:tcPr>
          <w:p w:rsidR="00E056ED" w:rsidRDefault="00E056ED" w:rsidP="00955CD7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127" w:type="dxa"/>
            <w:vMerge w:val="restart"/>
          </w:tcPr>
          <w:p w:rsidR="00E056ED" w:rsidRPr="00EA43EA" w:rsidRDefault="00E056ED" w:rsidP="00955CD7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proofErr w:type="gramStart"/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  <w:proofErr w:type="gramEnd"/>
          </w:p>
          <w:p w:rsidR="00E056ED" w:rsidRPr="00B05398" w:rsidRDefault="00E056ED" w:rsidP="00955CD7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553" w:type="dxa"/>
            <w:vMerge w:val="restart"/>
          </w:tcPr>
          <w:p w:rsidR="00E056ED" w:rsidRPr="00B05398" w:rsidRDefault="00E056ED" w:rsidP="00955CD7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E056ED" w:rsidTr="00E056ED">
        <w:trPr>
          <w:gridAfter w:val="1"/>
          <w:wAfter w:w="3048" w:type="dxa"/>
          <w:tblHeader/>
        </w:trPr>
        <w:tc>
          <w:tcPr>
            <w:tcW w:w="701" w:type="dxa"/>
            <w:vMerge/>
          </w:tcPr>
          <w:p w:rsidR="00E056ED" w:rsidRPr="00B05398" w:rsidRDefault="00E056ED" w:rsidP="00955CD7">
            <w:pPr>
              <w:jc w:val="center"/>
            </w:pPr>
          </w:p>
        </w:tc>
        <w:tc>
          <w:tcPr>
            <w:tcW w:w="1993" w:type="dxa"/>
            <w:vMerge/>
          </w:tcPr>
          <w:p w:rsidR="00E056ED" w:rsidRPr="00B05398" w:rsidRDefault="00E056ED" w:rsidP="00955CD7">
            <w:pPr>
              <w:jc w:val="center"/>
            </w:pPr>
          </w:p>
        </w:tc>
        <w:tc>
          <w:tcPr>
            <w:tcW w:w="1701" w:type="dxa"/>
            <w:vMerge/>
          </w:tcPr>
          <w:p w:rsidR="00E056ED" w:rsidRPr="00B05398" w:rsidRDefault="00E056ED" w:rsidP="00955CD7">
            <w:pPr>
              <w:jc w:val="center"/>
            </w:pPr>
          </w:p>
        </w:tc>
        <w:tc>
          <w:tcPr>
            <w:tcW w:w="986" w:type="dxa"/>
            <w:vMerge w:val="restart"/>
          </w:tcPr>
          <w:p w:rsidR="00E056ED" w:rsidRPr="00B05398" w:rsidRDefault="00E056ED" w:rsidP="00955CD7">
            <w:pPr>
              <w:jc w:val="center"/>
            </w:pPr>
            <w:r w:rsidRPr="00B05398">
              <w:t>Всего</w:t>
            </w:r>
          </w:p>
        </w:tc>
        <w:tc>
          <w:tcPr>
            <w:tcW w:w="4540" w:type="dxa"/>
            <w:gridSpan w:val="5"/>
          </w:tcPr>
          <w:p w:rsidR="00E056ED" w:rsidRPr="00B05398" w:rsidRDefault="00E056ED" w:rsidP="00955CD7">
            <w:pPr>
              <w:jc w:val="center"/>
            </w:pPr>
            <w:r w:rsidRPr="00B05398">
              <w:t>в том числе</w:t>
            </w:r>
          </w:p>
        </w:tc>
        <w:tc>
          <w:tcPr>
            <w:tcW w:w="2127" w:type="dxa"/>
            <w:vMerge/>
          </w:tcPr>
          <w:p w:rsidR="00E056ED" w:rsidRPr="00B05398" w:rsidRDefault="00E056ED" w:rsidP="00955CD7">
            <w:pPr>
              <w:jc w:val="center"/>
            </w:pPr>
          </w:p>
        </w:tc>
        <w:tc>
          <w:tcPr>
            <w:tcW w:w="2553" w:type="dxa"/>
            <w:vMerge/>
          </w:tcPr>
          <w:p w:rsidR="00E056ED" w:rsidRPr="00B05398" w:rsidRDefault="00E056ED" w:rsidP="00955CD7">
            <w:pPr>
              <w:jc w:val="center"/>
            </w:pPr>
          </w:p>
        </w:tc>
      </w:tr>
      <w:tr w:rsidR="00E056ED" w:rsidTr="00E056ED">
        <w:trPr>
          <w:gridAfter w:val="1"/>
          <w:wAfter w:w="3048" w:type="dxa"/>
          <w:tblHeader/>
        </w:trPr>
        <w:tc>
          <w:tcPr>
            <w:tcW w:w="701" w:type="dxa"/>
            <w:vMerge/>
          </w:tcPr>
          <w:p w:rsidR="00E056ED" w:rsidRPr="00B05398" w:rsidRDefault="00E056ED" w:rsidP="00955CD7">
            <w:pPr>
              <w:jc w:val="center"/>
            </w:pPr>
          </w:p>
        </w:tc>
        <w:tc>
          <w:tcPr>
            <w:tcW w:w="1993" w:type="dxa"/>
            <w:vMerge/>
          </w:tcPr>
          <w:p w:rsidR="00E056ED" w:rsidRPr="00B05398" w:rsidRDefault="00E056ED" w:rsidP="00955CD7">
            <w:pPr>
              <w:jc w:val="center"/>
            </w:pPr>
          </w:p>
        </w:tc>
        <w:tc>
          <w:tcPr>
            <w:tcW w:w="1701" w:type="dxa"/>
            <w:vMerge/>
          </w:tcPr>
          <w:p w:rsidR="00E056ED" w:rsidRPr="00B05398" w:rsidRDefault="00E056ED" w:rsidP="00955CD7">
            <w:pPr>
              <w:jc w:val="center"/>
            </w:pPr>
          </w:p>
        </w:tc>
        <w:tc>
          <w:tcPr>
            <w:tcW w:w="986" w:type="dxa"/>
            <w:vMerge/>
          </w:tcPr>
          <w:p w:rsidR="00E056ED" w:rsidRPr="00B05398" w:rsidRDefault="00E056ED" w:rsidP="00955CD7">
            <w:pPr>
              <w:jc w:val="center"/>
            </w:pPr>
          </w:p>
        </w:tc>
        <w:tc>
          <w:tcPr>
            <w:tcW w:w="851" w:type="dxa"/>
          </w:tcPr>
          <w:p w:rsidR="00E056ED" w:rsidRPr="00B05398" w:rsidRDefault="00E056ED" w:rsidP="00955CD7">
            <w:pPr>
              <w:jc w:val="center"/>
            </w:pPr>
            <w:r w:rsidRPr="00B05398">
              <w:t>20</w:t>
            </w:r>
            <w:r>
              <w:t>22 год</w:t>
            </w:r>
          </w:p>
        </w:tc>
        <w:tc>
          <w:tcPr>
            <w:tcW w:w="994" w:type="dxa"/>
          </w:tcPr>
          <w:p w:rsidR="00E056ED" w:rsidRPr="00B05398" w:rsidRDefault="00E056ED" w:rsidP="00955CD7">
            <w:pPr>
              <w:jc w:val="center"/>
            </w:pPr>
            <w:r>
              <w:t>2023 год</w:t>
            </w:r>
          </w:p>
        </w:tc>
        <w:tc>
          <w:tcPr>
            <w:tcW w:w="854" w:type="dxa"/>
          </w:tcPr>
          <w:p w:rsidR="00E056ED" w:rsidRPr="00B05398" w:rsidRDefault="00E056ED" w:rsidP="00955CD7">
            <w:pPr>
              <w:jc w:val="center"/>
            </w:pPr>
            <w:r w:rsidRPr="00B05398">
              <w:t>20</w:t>
            </w:r>
            <w:r>
              <w:t>24 год</w:t>
            </w:r>
          </w:p>
        </w:tc>
        <w:tc>
          <w:tcPr>
            <w:tcW w:w="989" w:type="dxa"/>
          </w:tcPr>
          <w:p w:rsidR="00E056ED" w:rsidRPr="00B05398" w:rsidRDefault="00E056ED" w:rsidP="00955CD7">
            <w:pPr>
              <w:jc w:val="center"/>
            </w:pPr>
            <w:r>
              <w:t>2025 год</w:t>
            </w:r>
          </w:p>
        </w:tc>
        <w:tc>
          <w:tcPr>
            <w:tcW w:w="852" w:type="dxa"/>
          </w:tcPr>
          <w:p w:rsidR="00E056ED" w:rsidRPr="00B05398" w:rsidRDefault="00E056ED" w:rsidP="00955CD7">
            <w:pPr>
              <w:jc w:val="center"/>
            </w:pPr>
            <w:r>
              <w:t>2026 год</w:t>
            </w:r>
          </w:p>
        </w:tc>
        <w:tc>
          <w:tcPr>
            <w:tcW w:w="2127" w:type="dxa"/>
            <w:vMerge/>
          </w:tcPr>
          <w:p w:rsidR="00E056ED" w:rsidRPr="00B05398" w:rsidRDefault="00E056ED" w:rsidP="00955CD7">
            <w:pPr>
              <w:jc w:val="center"/>
            </w:pPr>
          </w:p>
        </w:tc>
        <w:tc>
          <w:tcPr>
            <w:tcW w:w="2553" w:type="dxa"/>
            <w:vMerge/>
          </w:tcPr>
          <w:p w:rsidR="00E056ED" w:rsidRPr="00B05398" w:rsidRDefault="00E056ED" w:rsidP="00955CD7">
            <w:pPr>
              <w:jc w:val="center"/>
            </w:pPr>
          </w:p>
        </w:tc>
      </w:tr>
      <w:tr w:rsidR="00E056ED" w:rsidTr="00E056ED">
        <w:trPr>
          <w:gridAfter w:val="1"/>
          <w:wAfter w:w="3048" w:type="dxa"/>
          <w:tblHeader/>
        </w:trPr>
        <w:tc>
          <w:tcPr>
            <w:tcW w:w="701" w:type="dxa"/>
          </w:tcPr>
          <w:p w:rsidR="00E056ED" w:rsidRPr="00B05398" w:rsidRDefault="00E056ED" w:rsidP="00955CD7">
            <w:pPr>
              <w:jc w:val="center"/>
            </w:pPr>
            <w:r w:rsidRPr="00B05398">
              <w:t>1</w:t>
            </w:r>
          </w:p>
        </w:tc>
        <w:tc>
          <w:tcPr>
            <w:tcW w:w="1993" w:type="dxa"/>
          </w:tcPr>
          <w:p w:rsidR="00E056ED" w:rsidRPr="00B05398" w:rsidRDefault="00E056ED" w:rsidP="00955CD7">
            <w:pPr>
              <w:jc w:val="center"/>
            </w:pPr>
            <w:r w:rsidRPr="00B05398">
              <w:t>2</w:t>
            </w:r>
          </w:p>
        </w:tc>
        <w:tc>
          <w:tcPr>
            <w:tcW w:w="1701" w:type="dxa"/>
          </w:tcPr>
          <w:p w:rsidR="00E056ED" w:rsidRPr="00B05398" w:rsidRDefault="00E056ED" w:rsidP="00955CD7">
            <w:pPr>
              <w:jc w:val="center"/>
            </w:pPr>
            <w:r w:rsidRPr="00B05398">
              <w:t>3</w:t>
            </w:r>
          </w:p>
        </w:tc>
        <w:tc>
          <w:tcPr>
            <w:tcW w:w="986" w:type="dxa"/>
          </w:tcPr>
          <w:p w:rsidR="00E056ED" w:rsidRPr="00B05398" w:rsidRDefault="00E056ED" w:rsidP="00955CD7">
            <w:pPr>
              <w:jc w:val="center"/>
            </w:pPr>
            <w:r w:rsidRPr="00B05398">
              <w:t>4</w:t>
            </w:r>
          </w:p>
        </w:tc>
        <w:tc>
          <w:tcPr>
            <w:tcW w:w="851" w:type="dxa"/>
          </w:tcPr>
          <w:p w:rsidR="00E056ED" w:rsidRPr="00B05398" w:rsidRDefault="00E056ED" w:rsidP="00955CD7">
            <w:pPr>
              <w:jc w:val="center"/>
            </w:pPr>
            <w:r w:rsidRPr="00B05398">
              <w:t>5</w:t>
            </w:r>
          </w:p>
        </w:tc>
        <w:tc>
          <w:tcPr>
            <w:tcW w:w="994" w:type="dxa"/>
          </w:tcPr>
          <w:p w:rsidR="00E056ED" w:rsidRPr="00B05398" w:rsidRDefault="00E056ED" w:rsidP="00955CD7">
            <w:pPr>
              <w:jc w:val="center"/>
            </w:pPr>
            <w:r>
              <w:t>6</w:t>
            </w:r>
          </w:p>
        </w:tc>
        <w:tc>
          <w:tcPr>
            <w:tcW w:w="854" w:type="dxa"/>
          </w:tcPr>
          <w:p w:rsidR="00E056ED" w:rsidRPr="00B05398" w:rsidRDefault="00E056ED" w:rsidP="00955CD7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E056ED" w:rsidRDefault="00E056ED" w:rsidP="00955CD7">
            <w:pPr>
              <w:jc w:val="center"/>
            </w:pPr>
            <w:r>
              <w:t>8</w:t>
            </w:r>
          </w:p>
        </w:tc>
        <w:tc>
          <w:tcPr>
            <w:tcW w:w="852" w:type="dxa"/>
          </w:tcPr>
          <w:p w:rsidR="00E056ED" w:rsidRDefault="00E056ED" w:rsidP="00955CD7">
            <w:pPr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E056ED" w:rsidRPr="00B05398" w:rsidRDefault="00E056ED" w:rsidP="00955CD7">
            <w:pPr>
              <w:jc w:val="center"/>
            </w:pPr>
            <w:r>
              <w:t>10</w:t>
            </w:r>
          </w:p>
        </w:tc>
        <w:tc>
          <w:tcPr>
            <w:tcW w:w="2553" w:type="dxa"/>
          </w:tcPr>
          <w:p w:rsidR="00E056ED" w:rsidRPr="00B05398" w:rsidRDefault="00E056ED" w:rsidP="00955CD7">
            <w:pPr>
              <w:jc w:val="center"/>
            </w:pPr>
            <w:r>
              <w:t>11</w:t>
            </w:r>
          </w:p>
        </w:tc>
      </w:tr>
      <w:tr w:rsidR="00E056ED" w:rsidTr="00E056ED">
        <w:trPr>
          <w:gridAfter w:val="1"/>
          <w:wAfter w:w="3048" w:type="dxa"/>
        </w:trPr>
        <w:tc>
          <w:tcPr>
            <w:tcW w:w="701" w:type="dxa"/>
          </w:tcPr>
          <w:p w:rsidR="00E056ED" w:rsidRPr="00542436" w:rsidRDefault="00E056ED" w:rsidP="00955CD7">
            <w:pPr>
              <w:jc w:val="both"/>
            </w:pPr>
            <w:r>
              <w:t>1.</w:t>
            </w:r>
          </w:p>
        </w:tc>
        <w:tc>
          <w:tcPr>
            <w:tcW w:w="13900" w:type="dxa"/>
            <w:gridSpan w:val="10"/>
          </w:tcPr>
          <w:p w:rsidR="00E056ED" w:rsidRPr="00542436" w:rsidRDefault="00E056ED" w:rsidP="00955CD7">
            <w:pPr>
              <w:jc w:val="both"/>
              <w:rPr>
                <w:sz w:val="28"/>
                <w:szCs w:val="28"/>
              </w:rPr>
            </w:pPr>
            <w:r w:rsidRPr="00542436">
              <w:t>Цели</w:t>
            </w:r>
          </w:p>
          <w:p w:rsidR="00E056ED" w:rsidRPr="00BC2A15" w:rsidRDefault="00E056ED" w:rsidP="00955CD7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 w:rsidRPr="00BC2A15">
              <w:rPr>
                <w:rFonts w:ascii="Times New Roman" w:hAnsi="Times New Roman"/>
                <w:sz w:val="24"/>
              </w:rPr>
              <w:t>укрепление правопорядка и усиление борьбы с преступностью в Брюховецком сельском поселении Брюховецкого района</w:t>
            </w:r>
          </w:p>
        </w:tc>
      </w:tr>
      <w:tr w:rsidR="00E056ED" w:rsidTr="00E056ED">
        <w:trPr>
          <w:gridAfter w:val="1"/>
          <w:wAfter w:w="3048" w:type="dxa"/>
        </w:trPr>
        <w:tc>
          <w:tcPr>
            <w:tcW w:w="701" w:type="dxa"/>
          </w:tcPr>
          <w:p w:rsidR="00E056ED" w:rsidRDefault="00E056ED" w:rsidP="00955CD7">
            <w:pPr>
              <w:jc w:val="both"/>
            </w:pPr>
            <w:r>
              <w:t>1.1.</w:t>
            </w:r>
          </w:p>
        </w:tc>
        <w:tc>
          <w:tcPr>
            <w:tcW w:w="13900" w:type="dxa"/>
            <w:gridSpan w:val="10"/>
          </w:tcPr>
          <w:p w:rsidR="00E056ED" w:rsidRPr="00912D26" w:rsidRDefault="00E056ED" w:rsidP="00955CD7">
            <w:pPr>
              <w:jc w:val="both"/>
            </w:pPr>
            <w:r>
              <w:t>Задача</w:t>
            </w:r>
          </w:p>
          <w:p w:rsidR="00E056ED" w:rsidRPr="00BC2A15" w:rsidRDefault="00E056ED" w:rsidP="00955CD7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 w:rsidRPr="00BC2A15">
              <w:rPr>
                <w:rFonts w:ascii="Times New Roman" w:hAnsi="Times New Roman"/>
                <w:sz w:val="24"/>
              </w:rPr>
              <w:t xml:space="preserve">обеспечение полезной занятостью несовершеннолетних; </w:t>
            </w:r>
          </w:p>
          <w:p w:rsidR="00E056ED" w:rsidRPr="00542436" w:rsidRDefault="00E056ED" w:rsidP="00955CD7">
            <w:pPr>
              <w:jc w:val="both"/>
            </w:pPr>
            <w:r w:rsidRPr="00BC2A15">
              <w:t>повышение уровня осведомленности жителей района о недопущении правонарушений и об ответственности за совершенные правонарушения</w:t>
            </w:r>
          </w:p>
        </w:tc>
      </w:tr>
      <w:tr w:rsidR="00E056ED" w:rsidTr="00E056ED">
        <w:trPr>
          <w:gridAfter w:val="1"/>
          <w:wAfter w:w="3048" w:type="dxa"/>
          <w:trHeight w:val="157"/>
        </w:trPr>
        <w:tc>
          <w:tcPr>
            <w:tcW w:w="701" w:type="dxa"/>
            <w:vMerge w:val="restart"/>
          </w:tcPr>
          <w:p w:rsidR="00E056ED" w:rsidRPr="00B05398" w:rsidRDefault="00E056ED" w:rsidP="00091594">
            <w:pPr>
              <w:jc w:val="center"/>
            </w:pPr>
            <w:r w:rsidRPr="00B05398">
              <w:t>1.</w:t>
            </w:r>
            <w:r>
              <w:t>1.1</w:t>
            </w:r>
            <w:r>
              <w:lastRenderedPageBreak/>
              <w:t>.</w:t>
            </w:r>
          </w:p>
        </w:tc>
        <w:tc>
          <w:tcPr>
            <w:tcW w:w="1993" w:type="dxa"/>
            <w:vMerge w:val="restart"/>
          </w:tcPr>
          <w:p w:rsidR="00E056ED" w:rsidRPr="00B05398" w:rsidRDefault="00E056ED" w:rsidP="00091594">
            <w:r>
              <w:lastRenderedPageBreak/>
              <w:t xml:space="preserve">Организация и </w:t>
            </w:r>
            <w:r>
              <w:lastRenderedPageBreak/>
              <w:t>проведение мероприятий, направленных на профилактику правонарушений среди несовершеннолетних и молодежи, в том числе стоящих на профилактических учетах</w:t>
            </w:r>
          </w:p>
        </w:tc>
        <w:tc>
          <w:tcPr>
            <w:tcW w:w="1701" w:type="dxa"/>
          </w:tcPr>
          <w:p w:rsidR="00E056ED" w:rsidRPr="009A6C7E" w:rsidRDefault="00E056ED" w:rsidP="00636A1F">
            <w:pPr>
              <w:spacing w:line="216" w:lineRule="auto"/>
            </w:pPr>
            <w:r w:rsidRPr="009A6C7E">
              <w:lastRenderedPageBreak/>
              <w:t>всего</w:t>
            </w:r>
          </w:p>
        </w:tc>
        <w:tc>
          <w:tcPr>
            <w:tcW w:w="986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851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994" w:type="dxa"/>
          </w:tcPr>
          <w:p w:rsidR="00E056ED" w:rsidRPr="009A6C7E" w:rsidRDefault="00E056ED" w:rsidP="00636A1F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056ED" w:rsidRPr="009A6C7E" w:rsidRDefault="00E056ED" w:rsidP="00636A1F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852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2127" w:type="dxa"/>
            <w:vMerge w:val="restart"/>
          </w:tcPr>
          <w:p w:rsidR="00E056ED" w:rsidRPr="00F46010" w:rsidRDefault="00E056ED" w:rsidP="00955CD7">
            <w:r>
              <w:t xml:space="preserve">Повышения </w:t>
            </w:r>
            <w:r>
              <w:lastRenderedPageBreak/>
              <w:t>уровня осведомленности, профилактика правонарушений</w:t>
            </w:r>
          </w:p>
        </w:tc>
        <w:tc>
          <w:tcPr>
            <w:tcW w:w="2553" w:type="dxa"/>
            <w:vMerge w:val="restart"/>
          </w:tcPr>
          <w:p w:rsidR="00E056ED" w:rsidRPr="007A6EF9" w:rsidRDefault="00E056ED" w:rsidP="00955CD7">
            <w:pPr>
              <w:ind w:right="-57"/>
              <w:rPr>
                <w:sz w:val="22"/>
                <w:szCs w:val="22"/>
              </w:rPr>
            </w:pPr>
            <w:r w:rsidRPr="007A6EF9">
              <w:rPr>
                <w:sz w:val="22"/>
                <w:szCs w:val="22"/>
              </w:rPr>
              <w:lastRenderedPageBreak/>
              <w:t xml:space="preserve">Муниципальный </w:t>
            </w:r>
            <w:r w:rsidRPr="007A6EF9">
              <w:rPr>
                <w:sz w:val="22"/>
                <w:szCs w:val="22"/>
              </w:rPr>
              <w:lastRenderedPageBreak/>
              <w:t xml:space="preserve">заказчик – администрация Брюховецкого сельского поселения Брюховецкого района,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</w:t>
            </w:r>
          </w:p>
        </w:tc>
      </w:tr>
      <w:tr w:rsidR="00E056ED" w:rsidTr="00E056ED">
        <w:trPr>
          <w:gridAfter w:val="1"/>
          <w:wAfter w:w="3048" w:type="dxa"/>
          <w:trHeight w:val="495"/>
        </w:trPr>
        <w:tc>
          <w:tcPr>
            <w:tcW w:w="701" w:type="dxa"/>
            <w:vMerge/>
          </w:tcPr>
          <w:p w:rsidR="00E056ED" w:rsidRPr="00B05398" w:rsidRDefault="00E056ED" w:rsidP="00091594">
            <w:pPr>
              <w:jc w:val="center"/>
            </w:pPr>
          </w:p>
        </w:tc>
        <w:tc>
          <w:tcPr>
            <w:tcW w:w="1993" w:type="dxa"/>
            <w:vMerge/>
          </w:tcPr>
          <w:p w:rsidR="00E056ED" w:rsidRDefault="00E056ED" w:rsidP="00091594"/>
        </w:tc>
        <w:tc>
          <w:tcPr>
            <w:tcW w:w="1701" w:type="dxa"/>
          </w:tcPr>
          <w:p w:rsidR="00E056ED" w:rsidRPr="009A6C7E" w:rsidRDefault="00E056ED" w:rsidP="00660306">
            <w:pPr>
              <w:spacing w:line="216" w:lineRule="auto"/>
            </w:pPr>
            <w:r w:rsidRPr="009A6C7E">
              <w:t>местный бюджет</w:t>
            </w:r>
          </w:p>
        </w:tc>
        <w:tc>
          <w:tcPr>
            <w:tcW w:w="986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851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994" w:type="dxa"/>
          </w:tcPr>
          <w:p w:rsidR="00E056ED" w:rsidRPr="009A6C7E" w:rsidRDefault="00E056ED" w:rsidP="00636A1F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056ED" w:rsidRPr="009A6C7E" w:rsidRDefault="00E056ED" w:rsidP="00636A1F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852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2127" w:type="dxa"/>
            <w:vMerge/>
          </w:tcPr>
          <w:p w:rsidR="00E056ED" w:rsidRDefault="00E056ED" w:rsidP="00955CD7"/>
        </w:tc>
        <w:tc>
          <w:tcPr>
            <w:tcW w:w="2553" w:type="dxa"/>
            <w:vMerge/>
          </w:tcPr>
          <w:p w:rsidR="00E056ED" w:rsidRPr="007A6EF9" w:rsidRDefault="00E056ED" w:rsidP="00955CD7">
            <w:pPr>
              <w:ind w:right="-57"/>
              <w:rPr>
                <w:sz w:val="22"/>
                <w:szCs w:val="22"/>
              </w:rPr>
            </w:pPr>
          </w:p>
        </w:tc>
      </w:tr>
      <w:tr w:rsidR="00E056ED" w:rsidTr="00E056ED">
        <w:trPr>
          <w:gridAfter w:val="1"/>
          <w:wAfter w:w="3048" w:type="dxa"/>
          <w:trHeight w:val="450"/>
        </w:trPr>
        <w:tc>
          <w:tcPr>
            <w:tcW w:w="701" w:type="dxa"/>
            <w:vMerge/>
          </w:tcPr>
          <w:p w:rsidR="00E056ED" w:rsidRPr="00B05398" w:rsidRDefault="00E056ED" w:rsidP="00091594">
            <w:pPr>
              <w:jc w:val="center"/>
            </w:pPr>
          </w:p>
        </w:tc>
        <w:tc>
          <w:tcPr>
            <w:tcW w:w="1993" w:type="dxa"/>
            <w:vMerge/>
          </w:tcPr>
          <w:p w:rsidR="00E056ED" w:rsidRDefault="00E056ED" w:rsidP="00091594"/>
        </w:tc>
        <w:tc>
          <w:tcPr>
            <w:tcW w:w="1701" w:type="dxa"/>
          </w:tcPr>
          <w:p w:rsidR="00E056ED" w:rsidRPr="009A6C7E" w:rsidRDefault="00E056ED" w:rsidP="00660306">
            <w:pPr>
              <w:spacing w:line="216" w:lineRule="auto"/>
            </w:pPr>
            <w:r w:rsidRPr="009A6C7E">
              <w:t>краевой бюджет</w:t>
            </w:r>
          </w:p>
        </w:tc>
        <w:tc>
          <w:tcPr>
            <w:tcW w:w="986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851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994" w:type="dxa"/>
          </w:tcPr>
          <w:p w:rsidR="00E056ED" w:rsidRPr="009A6C7E" w:rsidRDefault="00E056ED" w:rsidP="00636A1F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056ED" w:rsidRPr="009A6C7E" w:rsidRDefault="00E056ED" w:rsidP="00636A1F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852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2127" w:type="dxa"/>
            <w:vMerge/>
          </w:tcPr>
          <w:p w:rsidR="00E056ED" w:rsidRDefault="00E056ED" w:rsidP="00955CD7"/>
        </w:tc>
        <w:tc>
          <w:tcPr>
            <w:tcW w:w="2553" w:type="dxa"/>
            <w:vMerge/>
          </w:tcPr>
          <w:p w:rsidR="00E056ED" w:rsidRPr="007A6EF9" w:rsidRDefault="00E056ED" w:rsidP="00955CD7">
            <w:pPr>
              <w:ind w:right="-57"/>
              <w:rPr>
                <w:sz w:val="22"/>
                <w:szCs w:val="22"/>
              </w:rPr>
            </w:pPr>
          </w:p>
        </w:tc>
      </w:tr>
      <w:tr w:rsidR="00E056ED" w:rsidTr="00E056ED">
        <w:trPr>
          <w:gridAfter w:val="1"/>
          <w:wAfter w:w="3048" w:type="dxa"/>
          <w:trHeight w:val="510"/>
        </w:trPr>
        <w:tc>
          <w:tcPr>
            <w:tcW w:w="701" w:type="dxa"/>
            <w:vMerge/>
          </w:tcPr>
          <w:p w:rsidR="00E056ED" w:rsidRPr="00B05398" w:rsidRDefault="00E056ED" w:rsidP="00091594">
            <w:pPr>
              <w:jc w:val="center"/>
            </w:pPr>
          </w:p>
        </w:tc>
        <w:tc>
          <w:tcPr>
            <w:tcW w:w="1993" w:type="dxa"/>
            <w:vMerge/>
          </w:tcPr>
          <w:p w:rsidR="00E056ED" w:rsidRDefault="00E056ED" w:rsidP="00091594"/>
        </w:tc>
        <w:tc>
          <w:tcPr>
            <w:tcW w:w="1701" w:type="dxa"/>
          </w:tcPr>
          <w:p w:rsidR="00E056ED" w:rsidRPr="009A6C7E" w:rsidRDefault="00E056ED" w:rsidP="00660306">
            <w:pPr>
              <w:spacing w:line="216" w:lineRule="auto"/>
            </w:pPr>
            <w:r w:rsidRPr="009A6C7E">
              <w:t>федеральный бюджет</w:t>
            </w:r>
          </w:p>
        </w:tc>
        <w:tc>
          <w:tcPr>
            <w:tcW w:w="986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851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994" w:type="dxa"/>
          </w:tcPr>
          <w:p w:rsidR="00E056ED" w:rsidRPr="009A6C7E" w:rsidRDefault="00E056ED" w:rsidP="00636A1F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056ED" w:rsidRPr="009A6C7E" w:rsidRDefault="00E056ED" w:rsidP="00636A1F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852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2127" w:type="dxa"/>
            <w:vMerge/>
          </w:tcPr>
          <w:p w:rsidR="00E056ED" w:rsidRDefault="00E056ED" w:rsidP="00955CD7"/>
        </w:tc>
        <w:tc>
          <w:tcPr>
            <w:tcW w:w="2553" w:type="dxa"/>
            <w:vMerge/>
          </w:tcPr>
          <w:p w:rsidR="00E056ED" w:rsidRPr="007A6EF9" w:rsidRDefault="00E056ED" w:rsidP="00955CD7">
            <w:pPr>
              <w:ind w:right="-57"/>
              <w:rPr>
                <w:sz w:val="22"/>
                <w:szCs w:val="22"/>
              </w:rPr>
            </w:pPr>
          </w:p>
        </w:tc>
      </w:tr>
      <w:tr w:rsidR="00E056ED" w:rsidTr="00E056ED">
        <w:trPr>
          <w:gridAfter w:val="1"/>
          <w:wAfter w:w="3048" w:type="dxa"/>
          <w:trHeight w:val="135"/>
        </w:trPr>
        <w:tc>
          <w:tcPr>
            <w:tcW w:w="701" w:type="dxa"/>
            <w:vMerge/>
          </w:tcPr>
          <w:p w:rsidR="00E056ED" w:rsidRPr="00B05398" w:rsidRDefault="00E056ED" w:rsidP="00091594">
            <w:pPr>
              <w:jc w:val="center"/>
            </w:pPr>
          </w:p>
        </w:tc>
        <w:tc>
          <w:tcPr>
            <w:tcW w:w="1993" w:type="dxa"/>
            <w:vMerge/>
          </w:tcPr>
          <w:p w:rsidR="00E056ED" w:rsidRDefault="00E056ED" w:rsidP="00091594"/>
        </w:tc>
        <w:tc>
          <w:tcPr>
            <w:tcW w:w="1701" w:type="dxa"/>
          </w:tcPr>
          <w:p w:rsidR="00E056ED" w:rsidRPr="009A6C7E" w:rsidRDefault="00E056ED" w:rsidP="00660306">
            <w:pPr>
              <w:spacing w:line="216" w:lineRule="auto"/>
            </w:pPr>
            <w:r w:rsidRPr="009A6C7E">
              <w:t>внебюджетные источники</w:t>
            </w:r>
          </w:p>
        </w:tc>
        <w:tc>
          <w:tcPr>
            <w:tcW w:w="986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851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994" w:type="dxa"/>
          </w:tcPr>
          <w:p w:rsidR="00E056ED" w:rsidRPr="009A6C7E" w:rsidRDefault="00E056ED" w:rsidP="00636A1F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056ED" w:rsidRPr="009A6C7E" w:rsidRDefault="00E056ED" w:rsidP="00636A1F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852" w:type="dxa"/>
          </w:tcPr>
          <w:p w:rsidR="00E056ED" w:rsidRPr="009A6C7E" w:rsidRDefault="00E056ED" w:rsidP="00636A1F">
            <w:pPr>
              <w:jc w:val="center"/>
            </w:pPr>
            <w:r w:rsidRPr="009A6C7E">
              <w:t>0</w:t>
            </w:r>
          </w:p>
        </w:tc>
        <w:tc>
          <w:tcPr>
            <w:tcW w:w="2127" w:type="dxa"/>
            <w:vMerge/>
          </w:tcPr>
          <w:p w:rsidR="00E056ED" w:rsidRDefault="00E056ED" w:rsidP="00955CD7"/>
        </w:tc>
        <w:tc>
          <w:tcPr>
            <w:tcW w:w="2553" w:type="dxa"/>
            <w:vMerge/>
          </w:tcPr>
          <w:p w:rsidR="00E056ED" w:rsidRPr="007A6EF9" w:rsidRDefault="00E056ED" w:rsidP="00955CD7">
            <w:pPr>
              <w:ind w:right="-57"/>
              <w:rPr>
                <w:sz w:val="22"/>
                <w:szCs w:val="22"/>
              </w:rPr>
            </w:pPr>
          </w:p>
        </w:tc>
      </w:tr>
      <w:tr w:rsidR="00E056ED" w:rsidTr="00E056ED">
        <w:trPr>
          <w:gridAfter w:val="1"/>
          <w:wAfter w:w="3048" w:type="dxa"/>
        </w:trPr>
        <w:tc>
          <w:tcPr>
            <w:tcW w:w="701" w:type="dxa"/>
            <w:vMerge w:val="restart"/>
          </w:tcPr>
          <w:p w:rsidR="00E056ED" w:rsidRPr="00B05398" w:rsidRDefault="00E056ED" w:rsidP="00955CD7">
            <w:pPr>
              <w:jc w:val="center"/>
            </w:pPr>
            <w:r>
              <w:t>1.1.2.</w:t>
            </w:r>
          </w:p>
        </w:tc>
        <w:tc>
          <w:tcPr>
            <w:tcW w:w="1993" w:type="dxa"/>
            <w:vMerge w:val="restart"/>
          </w:tcPr>
          <w:p w:rsidR="00E056ED" w:rsidRDefault="00E056ED" w:rsidP="009A6C7E">
            <w:r>
              <w:t>Изготовление и распространение наглядной агитации</w:t>
            </w:r>
          </w:p>
          <w:p w:rsidR="00E056ED" w:rsidRPr="00B05398" w:rsidRDefault="00E056ED" w:rsidP="009A6C7E">
            <w:r>
              <w:t>(листовки, буклеты, баннеры)</w:t>
            </w:r>
          </w:p>
        </w:tc>
        <w:tc>
          <w:tcPr>
            <w:tcW w:w="1701" w:type="dxa"/>
          </w:tcPr>
          <w:p w:rsidR="00E056ED" w:rsidRPr="009A6C7E" w:rsidRDefault="00E056ED" w:rsidP="00660306">
            <w:pPr>
              <w:spacing w:line="216" w:lineRule="auto"/>
            </w:pPr>
            <w:r w:rsidRPr="009A6C7E">
              <w:t>всего</w:t>
            </w:r>
          </w:p>
        </w:tc>
        <w:tc>
          <w:tcPr>
            <w:tcW w:w="986" w:type="dxa"/>
          </w:tcPr>
          <w:p w:rsidR="00E056ED" w:rsidRPr="009A6C7E" w:rsidRDefault="00681E79" w:rsidP="00636A1F">
            <w:pPr>
              <w:jc w:val="center"/>
            </w:pPr>
            <w:r>
              <w:t>3</w:t>
            </w:r>
            <w:r w:rsidR="00E056ED">
              <w:t>7,5</w:t>
            </w:r>
          </w:p>
        </w:tc>
        <w:tc>
          <w:tcPr>
            <w:tcW w:w="851" w:type="dxa"/>
          </w:tcPr>
          <w:p w:rsidR="00E056ED" w:rsidRPr="009A6C7E" w:rsidRDefault="00E056ED" w:rsidP="00636A1F">
            <w:pPr>
              <w:jc w:val="center"/>
            </w:pPr>
            <w:r w:rsidRPr="009A6C7E">
              <w:t>5,0</w:t>
            </w:r>
          </w:p>
        </w:tc>
        <w:tc>
          <w:tcPr>
            <w:tcW w:w="994" w:type="dxa"/>
          </w:tcPr>
          <w:p w:rsidR="00E056ED" w:rsidRPr="009A6C7E" w:rsidRDefault="00E056ED" w:rsidP="00660306">
            <w:pPr>
              <w:jc w:val="center"/>
            </w:pPr>
            <w:r>
              <w:t>17,</w:t>
            </w:r>
            <w:r w:rsidRPr="009A6C7E">
              <w:t>5</w:t>
            </w:r>
          </w:p>
        </w:tc>
        <w:tc>
          <w:tcPr>
            <w:tcW w:w="854" w:type="dxa"/>
          </w:tcPr>
          <w:p w:rsidR="00E056ED" w:rsidRPr="009A6C7E" w:rsidRDefault="00E056ED" w:rsidP="00660306">
            <w:pPr>
              <w:jc w:val="center"/>
            </w:pPr>
            <w:r w:rsidRPr="009A6C7E">
              <w:t>5,0</w:t>
            </w:r>
          </w:p>
        </w:tc>
        <w:tc>
          <w:tcPr>
            <w:tcW w:w="989" w:type="dxa"/>
          </w:tcPr>
          <w:p w:rsidR="00E056ED" w:rsidRPr="009A6C7E" w:rsidRDefault="00E056ED" w:rsidP="00636A1F">
            <w:pPr>
              <w:jc w:val="center"/>
            </w:pPr>
            <w:r>
              <w:t>5,0</w:t>
            </w:r>
          </w:p>
        </w:tc>
        <w:tc>
          <w:tcPr>
            <w:tcW w:w="852" w:type="dxa"/>
          </w:tcPr>
          <w:p w:rsidR="00E056ED" w:rsidRPr="009A6C7E" w:rsidRDefault="00E056ED" w:rsidP="00636A1F">
            <w:pPr>
              <w:jc w:val="center"/>
            </w:pPr>
            <w:r>
              <w:t>5,0</w:t>
            </w:r>
          </w:p>
        </w:tc>
        <w:tc>
          <w:tcPr>
            <w:tcW w:w="2127" w:type="dxa"/>
            <w:vMerge w:val="restart"/>
          </w:tcPr>
          <w:p w:rsidR="00E056ED" w:rsidRPr="00B05398" w:rsidRDefault="00E056ED" w:rsidP="00E056ED">
            <w:r>
              <w:t>Повышение распространения печатной информационной продукции, способствующей правовой грамотности и развитию правосознания граждан</w:t>
            </w:r>
          </w:p>
        </w:tc>
        <w:tc>
          <w:tcPr>
            <w:tcW w:w="2553" w:type="dxa"/>
            <w:vMerge/>
          </w:tcPr>
          <w:p w:rsidR="00E056ED" w:rsidRPr="00B05398" w:rsidRDefault="00E056ED" w:rsidP="00955CD7">
            <w:pPr>
              <w:ind w:right="-57"/>
            </w:pPr>
          </w:p>
        </w:tc>
      </w:tr>
      <w:tr w:rsidR="00E056ED" w:rsidTr="00E056ED">
        <w:trPr>
          <w:gridAfter w:val="1"/>
          <w:wAfter w:w="3048" w:type="dxa"/>
        </w:trPr>
        <w:tc>
          <w:tcPr>
            <w:tcW w:w="701" w:type="dxa"/>
            <w:vMerge/>
          </w:tcPr>
          <w:p w:rsidR="00E056ED" w:rsidRPr="00B05398" w:rsidRDefault="00E056ED" w:rsidP="00955CD7">
            <w:pPr>
              <w:jc w:val="center"/>
            </w:pPr>
          </w:p>
        </w:tc>
        <w:tc>
          <w:tcPr>
            <w:tcW w:w="1993" w:type="dxa"/>
            <w:vMerge/>
          </w:tcPr>
          <w:p w:rsidR="00E056ED" w:rsidRPr="00B05398" w:rsidRDefault="00E056ED" w:rsidP="00955CD7"/>
        </w:tc>
        <w:tc>
          <w:tcPr>
            <w:tcW w:w="1701" w:type="dxa"/>
          </w:tcPr>
          <w:p w:rsidR="00E056ED" w:rsidRPr="009A6C7E" w:rsidRDefault="00E056ED" w:rsidP="00660306">
            <w:pPr>
              <w:spacing w:line="216" w:lineRule="auto"/>
            </w:pPr>
            <w:r w:rsidRPr="009A6C7E">
              <w:t>местный бюджет</w:t>
            </w:r>
          </w:p>
        </w:tc>
        <w:tc>
          <w:tcPr>
            <w:tcW w:w="986" w:type="dxa"/>
          </w:tcPr>
          <w:p w:rsidR="00E056ED" w:rsidRPr="009A6C7E" w:rsidRDefault="00681E79" w:rsidP="00660306">
            <w:pPr>
              <w:jc w:val="center"/>
            </w:pPr>
            <w:r>
              <w:t>3</w:t>
            </w:r>
            <w:r w:rsidR="00E056ED">
              <w:t>7,5</w:t>
            </w:r>
          </w:p>
        </w:tc>
        <w:tc>
          <w:tcPr>
            <w:tcW w:w="851" w:type="dxa"/>
          </w:tcPr>
          <w:p w:rsidR="00E056ED" w:rsidRPr="009A6C7E" w:rsidRDefault="00E056ED" w:rsidP="00660306">
            <w:pPr>
              <w:jc w:val="center"/>
            </w:pPr>
            <w:r w:rsidRPr="009A6C7E">
              <w:t>5,0</w:t>
            </w:r>
          </w:p>
        </w:tc>
        <w:tc>
          <w:tcPr>
            <w:tcW w:w="994" w:type="dxa"/>
          </w:tcPr>
          <w:p w:rsidR="00E056ED" w:rsidRPr="009A6C7E" w:rsidRDefault="00E056ED" w:rsidP="00660306">
            <w:pPr>
              <w:jc w:val="center"/>
            </w:pPr>
            <w:r>
              <w:t>17,</w:t>
            </w:r>
            <w:r w:rsidRPr="009A6C7E">
              <w:t>5</w:t>
            </w:r>
          </w:p>
        </w:tc>
        <w:tc>
          <w:tcPr>
            <w:tcW w:w="854" w:type="dxa"/>
          </w:tcPr>
          <w:p w:rsidR="00E056ED" w:rsidRPr="009A6C7E" w:rsidRDefault="00E056ED" w:rsidP="00660306">
            <w:pPr>
              <w:jc w:val="center"/>
            </w:pPr>
            <w:r w:rsidRPr="009A6C7E">
              <w:t>5,0</w:t>
            </w:r>
          </w:p>
        </w:tc>
        <w:tc>
          <w:tcPr>
            <w:tcW w:w="989" w:type="dxa"/>
          </w:tcPr>
          <w:p w:rsidR="00E056ED" w:rsidRPr="009A6C7E" w:rsidRDefault="00E056ED" w:rsidP="00955CD7">
            <w:pPr>
              <w:jc w:val="center"/>
            </w:pPr>
            <w:r>
              <w:t>5,</w:t>
            </w:r>
            <w:r w:rsidRPr="009A6C7E">
              <w:t>0</w:t>
            </w:r>
          </w:p>
        </w:tc>
        <w:tc>
          <w:tcPr>
            <w:tcW w:w="852" w:type="dxa"/>
          </w:tcPr>
          <w:p w:rsidR="00E056ED" w:rsidRPr="009A6C7E" w:rsidRDefault="00E056ED" w:rsidP="00955CD7">
            <w:pPr>
              <w:jc w:val="center"/>
            </w:pPr>
            <w:r>
              <w:t>5,</w:t>
            </w:r>
            <w:r w:rsidRPr="009A6C7E">
              <w:t>0</w:t>
            </w:r>
          </w:p>
        </w:tc>
        <w:tc>
          <w:tcPr>
            <w:tcW w:w="2127" w:type="dxa"/>
            <w:vMerge/>
          </w:tcPr>
          <w:p w:rsidR="00E056ED" w:rsidRPr="00B05398" w:rsidRDefault="00E056ED" w:rsidP="00955CD7"/>
        </w:tc>
        <w:tc>
          <w:tcPr>
            <w:tcW w:w="2553" w:type="dxa"/>
            <w:vMerge/>
          </w:tcPr>
          <w:p w:rsidR="00E056ED" w:rsidRPr="00B05398" w:rsidRDefault="00E056ED" w:rsidP="00955CD7"/>
        </w:tc>
      </w:tr>
      <w:tr w:rsidR="00E056ED" w:rsidTr="00E056ED">
        <w:trPr>
          <w:gridAfter w:val="1"/>
          <w:wAfter w:w="3048" w:type="dxa"/>
        </w:trPr>
        <w:tc>
          <w:tcPr>
            <w:tcW w:w="701" w:type="dxa"/>
            <w:vMerge/>
          </w:tcPr>
          <w:p w:rsidR="00E056ED" w:rsidRPr="00B05398" w:rsidRDefault="00E056ED" w:rsidP="00955CD7">
            <w:pPr>
              <w:jc w:val="center"/>
            </w:pPr>
          </w:p>
        </w:tc>
        <w:tc>
          <w:tcPr>
            <w:tcW w:w="1993" w:type="dxa"/>
            <w:vMerge/>
          </w:tcPr>
          <w:p w:rsidR="00E056ED" w:rsidRPr="00B05398" w:rsidRDefault="00E056ED" w:rsidP="00955CD7"/>
        </w:tc>
        <w:tc>
          <w:tcPr>
            <w:tcW w:w="1701" w:type="dxa"/>
          </w:tcPr>
          <w:p w:rsidR="00E056ED" w:rsidRPr="009A6C7E" w:rsidRDefault="00E056ED" w:rsidP="00660306">
            <w:pPr>
              <w:spacing w:line="216" w:lineRule="auto"/>
            </w:pPr>
            <w:r w:rsidRPr="009A6C7E">
              <w:t>краевой бюджет</w:t>
            </w:r>
          </w:p>
        </w:tc>
        <w:tc>
          <w:tcPr>
            <w:tcW w:w="986" w:type="dxa"/>
          </w:tcPr>
          <w:p w:rsidR="00E056ED" w:rsidRPr="009A6C7E" w:rsidRDefault="00E056ED" w:rsidP="00955CD7">
            <w:pPr>
              <w:jc w:val="center"/>
            </w:pPr>
            <w:r w:rsidRPr="009A6C7E">
              <w:t>0</w:t>
            </w:r>
          </w:p>
        </w:tc>
        <w:tc>
          <w:tcPr>
            <w:tcW w:w="851" w:type="dxa"/>
          </w:tcPr>
          <w:p w:rsidR="00E056ED" w:rsidRPr="009A6C7E" w:rsidRDefault="00E056ED" w:rsidP="00955CD7">
            <w:pPr>
              <w:jc w:val="center"/>
            </w:pPr>
            <w:r w:rsidRPr="009A6C7E">
              <w:t>0</w:t>
            </w:r>
          </w:p>
        </w:tc>
        <w:tc>
          <w:tcPr>
            <w:tcW w:w="994" w:type="dxa"/>
          </w:tcPr>
          <w:p w:rsidR="00E056ED" w:rsidRPr="009A6C7E" w:rsidRDefault="00E056ED" w:rsidP="00660306">
            <w:pPr>
              <w:jc w:val="center"/>
            </w:pPr>
            <w:r w:rsidRPr="009A6C7E">
              <w:t>0</w:t>
            </w:r>
          </w:p>
        </w:tc>
        <w:tc>
          <w:tcPr>
            <w:tcW w:w="854" w:type="dxa"/>
          </w:tcPr>
          <w:p w:rsidR="00E056ED" w:rsidRPr="009A6C7E" w:rsidRDefault="00E056ED" w:rsidP="00660306">
            <w:pPr>
              <w:jc w:val="center"/>
            </w:pPr>
            <w:r w:rsidRPr="009A6C7E">
              <w:t>0</w:t>
            </w:r>
          </w:p>
        </w:tc>
        <w:tc>
          <w:tcPr>
            <w:tcW w:w="989" w:type="dxa"/>
          </w:tcPr>
          <w:p w:rsidR="00E056ED" w:rsidRPr="009A6C7E" w:rsidRDefault="00E056ED" w:rsidP="00955CD7">
            <w:pPr>
              <w:jc w:val="center"/>
            </w:pPr>
            <w:r w:rsidRPr="009A6C7E">
              <w:t>0</w:t>
            </w:r>
          </w:p>
        </w:tc>
        <w:tc>
          <w:tcPr>
            <w:tcW w:w="852" w:type="dxa"/>
          </w:tcPr>
          <w:p w:rsidR="00E056ED" w:rsidRPr="009A6C7E" w:rsidRDefault="00E056ED" w:rsidP="00955CD7">
            <w:pPr>
              <w:jc w:val="center"/>
            </w:pPr>
            <w:r w:rsidRPr="009A6C7E">
              <w:t>0</w:t>
            </w:r>
          </w:p>
        </w:tc>
        <w:tc>
          <w:tcPr>
            <w:tcW w:w="2127" w:type="dxa"/>
            <w:vMerge/>
          </w:tcPr>
          <w:p w:rsidR="00E056ED" w:rsidRPr="00B05398" w:rsidRDefault="00E056ED" w:rsidP="00955CD7"/>
        </w:tc>
        <w:tc>
          <w:tcPr>
            <w:tcW w:w="2553" w:type="dxa"/>
            <w:vMerge/>
          </w:tcPr>
          <w:p w:rsidR="00E056ED" w:rsidRPr="00B05398" w:rsidRDefault="00E056ED" w:rsidP="00955CD7"/>
        </w:tc>
      </w:tr>
      <w:tr w:rsidR="00E056ED" w:rsidTr="00E056ED">
        <w:trPr>
          <w:gridAfter w:val="1"/>
          <w:wAfter w:w="3048" w:type="dxa"/>
        </w:trPr>
        <w:tc>
          <w:tcPr>
            <w:tcW w:w="701" w:type="dxa"/>
            <w:vMerge/>
          </w:tcPr>
          <w:p w:rsidR="00E056ED" w:rsidRPr="00B05398" w:rsidRDefault="00E056ED" w:rsidP="00955CD7">
            <w:pPr>
              <w:jc w:val="center"/>
            </w:pPr>
          </w:p>
        </w:tc>
        <w:tc>
          <w:tcPr>
            <w:tcW w:w="1993" w:type="dxa"/>
            <w:vMerge/>
          </w:tcPr>
          <w:p w:rsidR="00E056ED" w:rsidRPr="00B05398" w:rsidRDefault="00E056ED" w:rsidP="00955CD7"/>
        </w:tc>
        <w:tc>
          <w:tcPr>
            <w:tcW w:w="1701" w:type="dxa"/>
          </w:tcPr>
          <w:p w:rsidR="00E056ED" w:rsidRPr="009A6C7E" w:rsidRDefault="00E056ED" w:rsidP="00660306">
            <w:pPr>
              <w:spacing w:line="216" w:lineRule="auto"/>
            </w:pPr>
            <w:r w:rsidRPr="009A6C7E">
              <w:t>федеральный бюджет</w:t>
            </w:r>
          </w:p>
        </w:tc>
        <w:tc>
          <w:tcPr>
            <w:tcW w:w="986" w:type="dxa"/>
          </w:tcPr>
          <w:p w:rsidR="00E056ED" w:rsidRPr="009A6C7E" w:rsidRDefault="00E056ED" w:rsidP="00955CD7">
            <w:pPr>
              <w:jc w:val="center"/>
            </w:pPr>
            <w:r w:rsidRPr="009A6C7E">
              <w:t>0</w:t>
            </w:r>
          </w:p>
        </w:tc>
        <w:tc>
          <w:tcPr>
            <w:tcW w:w="851" w:type="dxa"/>
          </w:tcPr>
          <w:p w:rsidR="00E056ED" w:rsidRPr="009A6C7E" w:rsidRDefault="00E056ED" w:rsidP="00955CD7">
            <w:pPr>
              <w:jc w:val="center"/>
            </w:pPr>
            <w:r w:rsidRPr="009A6C7E">
              <w:t>0</w:t>
            </w:r>
          </w:p>
        </w:tc>
        <w:tc>
          <w:tcPr>
            <w:tcW w:w="994" w:type="dxa"/>
          </w:tcPr>
          <w:p w:rsidR="00E056ED" w:rsidRPr="009A6C7E" w:rsidRDefault="00E056ED" w:rsidP="00660306">
            <w:pPr>
              <w:jc w:val="center"/>
            </w:pPr>
            <w:r w:rsidRPr="009A6C7E">
              <w:t>0</w:t>
            </w:r>
          </w:p>
        </w:tc>
        <w:tc>
          <w:tcPr>
            <w:tcW w:w="854" w:type="dxa"/>
          </w:tcPr>
          <w:p w:rsidR="00E056ED" w:rsidRPr="009A6C7E" w:rsidRDefault="00E056ED" w:rsidP="00660306">
            <w:pPr>
              <w:jc w:val="center"/>
            </w:pPr>
            <w:r w:rsidRPr="009A6C7E">
              <w:t>0</w:t>
            </w:r>
          </w:p>
        </w:tc>
        <w:tc>
          <w:tcPr>
            <w:tcW w:w="989" w:type="dxa"/>
          </w:tcPr>
          <w:p w:rsidR="00E056ED" w:rsidRPr="009A6C7E" w:rsidRDefault="00E056ED" w:rsidP="00955CD7">
            <w:pPr>
              <w:jc w:val="center"/>
            </w:pPr>
            <w:r w:rsidRPr="009A6C7E">
              <w:t>0</w:t>
            </w:r>
          </w:p>
        </w:tc>
        <w:tc>
          <w:tcPr>
            <w:tcW w:w="852" w:type="dxa"/>
          </w:tcPr>
          <w:p w:rsidR="00E056ED" w:rsidRPr="009A6C7E" w:rsidRDefault="00E056ED" w:rsidP="00955CD7">
            <w:pPr>
              <w:jc w:val="center"/>
            </w:pPr>
            <w:r w:rsidRPr="009A6C7E">
              <w:t>0</w:t>
            </w:r>
          </w:p>
        </w:tc>
        <w:tc>
          <w:tcPr>
            <w:tcW w:w="2127" w:type="dxa"/>
            <w:vMerge/>
          </w:tcPr>
          <w:p w:rsidR="00E056ED" w:rsidRPr="00B05398" w:rsidRDefault="00E056ED" w:rsidP="00955CD7"/>
        </w:tc>
        <w:tc>
          <w:tcPr>
            <w:tcW w:w="2553" w:type="dxa"/>
            <w:vMerge/>
          </w:tcPr>
          <w:p w:rsidR="00E056ED" w:rsidRPr="00B05398" w:rsidRDefault="00E056ED" w:rsidP="00955CD7"/>
        </w:tc>
      </w:tr>
      <w:tr w:rsidR="00E056ED" w:rsidTr="00E056ED">
        <w:trPr>
          <w:gridAfter w:val="1"/>
          <w:wAfter w:w="3048" w:type="dxa"/>
          <w:trHeight w:val="834"/>
        </w:trPr>
        <w:tc>
          <w:tcPr>
            <w:tcW w:w="701" w:type="dxa"/>
            <w:vMerge/>
          </w:tcPr>
          <w:p w:rsidR="00E056ED" w:rsidRPr="00B05398" w:rsidRDefault="00E056ED" w:rsidP="00955CD7">
            <w:pPr>
              <w:jc w:val="center"/>
            </w:pPr>
          </w:p>
        </w:tc>
        <w:tc>
          <w:tcPr>
            <w:tcW w:w="1993" w:type="dxa"/>
            <w:vMerge/>
          </w:tcPr>
          <w:p w:rsidR="00E056ED" w:rsidRPr="00B05398" w:rsidRDefault="00E056ED" w:rsidP="00955CD7"/>
        </w:tc>
        <w:tc>
          <w:tcPr>
            <w:tcW w:w="1701" w:type="dxa"/>
          </w:tcPr>
          <w:p w:rsidR="00E056ED" w:rsidRPr="009A6C7E" w:rsidRDefault="00E056ED" w:rsidP="00660306">
            <w:pPr>
              <w:spacing w:line="216" w:lineRule="auto"/>
            </w:pPr>
            <w:r w:rsidRPr="009A6C7E">
              <w:t>внебюджетные источники</w:t>
            </w:r>
          </w:p>
        </w:tc>
        <w:tc>
          <w:tcPr>
            <w:tcW w:w="986" w:type="dxa"/>
          </w:tcPr>
          <w:p w:rsidR="00E056ED" w:rsidRPr="009A6C7E" w:rsidRDefault="00E056ED" w:rsidP="00234BC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E056ED" w:rsidRPr="009A6C7E" w:rsidRDefault="00E056ED" w:rsidP="00955CD7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E056ED" w:rsidRPr="009A6C7E" w:rsidRDefault="00E056ED" w:rsidP="00660306">
            <w:pPr>
              <w:jc w:val="center"/>
            </w:pPr>
            <w:r w:rsidRPr="009A6C7E">
              <w:t>0</w:t>
            </w:r>
          </w:p>
        </w:tc>
        <w:tc>
          <w:tcPr>
            <w:tcW w:w="854" w:type="dxa"/>
          </w:tcPr>
          <w:p w:rsidR="00E056ED" w:rsidRPr="009A6C7E" w:rsidRDefault="00E056ED" w:rsidP="00660306">
            <w:pPr>
              <w:jc w:val="center"/>
            </w:pPr>
            <w:r w:rsidRPr="009A6C7E">
              <w:t>0</w:t>
            </w:r>
          </w:p>
        </w:tc>
        <w:tc>
          <w:tcPr>
            <w:tcW w:w="989" w:type="dxa"/>
          </w:tcPr>
          <w:p w:rsidR="00E056ED" w:rsidRPr="009A6C7E" w:rsidRDefault="00E056ED" w:rsidP="00660306">
            <w:pPr>
              <w:jc w:val="center"/>
            </w:pPr>
            <w:r w:rsidRPr="009A6C7E">
              <w:t>0</w:t>
            </w:r>
          </w:p>
        </w:tc>
        <w:tc>
          <w:tcPr>
            <w:tcW w:w="852" w:type="dxa"/>
          </w:tcPr>
          <w:p w:rsidR="00E056ED" w:rsidRPr="009A6C7E" w:rsidRDefault="00E056ED" w:rsidP="00660306">
            <w:pPr>
              <w:jc w:val="center"/>
            </w:pPr>
            <w:r w:rsidRPr="009A6C7E">
              <w:t>0</w:t>
            </w:r>
          </w:p>
        </w:tc>
        <w:tc>
          <w:tcPr>
            <w:tcW w:w="2127" w:type="dxa"/>
            <w:vMerge/>
          </w:tcPr>
          <w:p w:rsidR="00E056ED" w:rsidRPr="00B05398" w:rsidRDefault="00E056ED" w:rsidP="00955CD7"/>
        </w:tc>
        <w:tc>
          <w:tcPr>
            <w:tcW w:w="2553" w:type="dxa"/>
            <w:vMerge/>
          </w:tcPr>
          <w:p w:rsidR="00E056ED" w:rsidRPr="00B05398" w:rsidRDefault="00E056ED" w:rsidP="00955CD7"/>
        </w:tc>
      </w:tr>
      <w:tr w:rsidR="00E056ED" w:rsidRPr="00F46010" w:rsidTr="00E056ED">
        <w:trPr>
          <w:gridAfter w:val="1"/>
          <w:wAfter w:w="3048" w:type="dxa"/>
          <w:trHeight w:val="411"/>
        </w:trPr>
        <w:tc>
          <w:tcPr>
            <w:tcW w:w="2694" w:type="dxa"/>
            <w:gridSpan w:val="2"/>
            <w:vMerge w:val="restart"/>
            <w:vAlign w:val="center"/>
          </w:tcPr>
          <w:p w:rsidR="00E056ED" w:rsidRPr="00F46010" w:rsidRDefault="00E056ED" w:rsidP="00955CD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1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701" w:type="dxa"/>
          </w:tcPr>
          <w:p w:rsidR="00E056ED" w:rsidRPr="009A6C7E" w:rsidRDefault="00E056ED" w:rsidP="00955CD7">
            <w:pPr>
              <w:spacing w:line="216" w:lineRule="auto"/>
              <w:rPr>
                <w:b/>
              </w:rPr>
            </w:pPr>
            <w:r w:rsidRPr="009A6C7E">
              <w:rPr>
                <w:b/>
              </w:rPr>
              <w:t>всего</w:t>
            </w:r>
          </w:p>
        </w:tc>
        <w:tc>
          <w:tcPr>
            <w:tcW w:w="986" w:type="dxa"/>
          </w:tcPr>
          <w:p w:rsidR="00E056ED" w:rsidRPr="00234BCF" w:rsidRDefault="00681E79" w:rsidP="00234BC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056ED" w:rsidRPr="00234BCF">
              <w:rPr>
                <w:b/>
              </w:rPr>
              <w:t>7,5</w:t>
            </w:r>
          </w:p>
        </w:tc>
        <w:tc>
          <w:tcPr>
            <w:tcW w:w="851" w:type="dxa"/>
          </w:tcPr>
          <w:p w:rsidR="00E056ED" w:rsidRPr="00234BCF" w:rsidRDefault="00E056ED" w:rsidP="00955CD7">
            <w:pPr>
              <w:jc w:val="center"/>
              <w:rPr>
                <w:b/>
              </w:rPr>
            </w:pPr>
            <w:r w:rsidRPr="00234BCF">
              <w:rPr>
                <w:b/>
              </w:rPr>
              <w:t>5,0</w:t>
            </w:r>
          </w:p>
        </w:tc>
        <w:tc>
          <w:tcPr>
            <w:tcW w:w="994" w:type="dxa"/>
          </w:tcPr>
          <w:p w:rsidR="00E056ED" w:rsidRPr="00234BCF" w:rsidRDefault="00E056ED" w:rsidP="00660306">
            <w:pPr>
              <w:jc w:val="center"/>
              <w:rPr>
                <w:b/>
              </w:rPr>
            </w:pPr>
            <w:r w:rsidRPr="00234BCF">
              <w:rPr>
                <w:b/>
              </w:rPr>
              <w:t>17,5</w:t>
            </w:r>
          </w:p>
        </w:tc>
        <w:tc>
          <w:tcPr>
            <w:tcW w:w="854" w:type="dxa"/>
          </w:tcPr>
          <w:p w:rsidR="00E056ED" w:rsidRPr="009A6C7E" w:rsidRDefault="00E056ED" w:rsidP="00660306">
            <w:pPr>
              <w:jc w:val="center"/>
              <w:rPr>
                <w:b/>
              </w:rPr>
            </w:pPr>
            <w:r w:rsidRPr="009A6C7E">
              <w:rPr>
                <w:b/>
              </w:rPr>
              <w:t>5,0</w:t>
            </w:r>
          </w:p>
        </w:tc>
        <w:tc>
          <w:tcPr>
            <w:tcW w:w="989" w:type="dxa"/>
          </w:tcPr>
          <w:p w:rsidR="00E056ED" w:rsidRPr="009A6C7E" w:rsidRDefault="00E056ED" w:rsidP="00660306">
            <w:pPr>
              <w:jc w:val="center"/>
              <w:rPr>
                <w:b/>
              </w:rPr>
            </w:pPr>
            <w:r w:rsidRPr="009A6C7E">
              <w:rPr>
                <w:b/>
              </w:rPr>
              <w:t>5,0</w:t>
            </w:r>
          </w:p>
        </w:tc>
        <w:tc>
          <w:tcPr>
            <w:tcW w:w="852" w:type="dxa"/>
          </w:tcPr>
          <w:p w:rsidR="00E056ED" w:rsidRPr="009A6C7E" w:rsidRDefault="00E056ED" w:rsidP="00660306">
            <w:pPr>
              <w:jc w:val="center"/>
              <w:rPr>
                <w:b/>
              </w:rPr>
            </w:pPr>
            <w:r w:rsidRPr="009A6C7E">
              <w:rPr>
                <w:b/>
              </w:rPr>
              <w:t>5,0</w:t>
            </w:r>
          </w:p>
        </w:tc>
        <w:tc>
          <w:tcPr>
            <w:tcW w:w="2127" w:type="dxa"/>
            <w:vMerge w:val="restart"/>
          </w:tcPr>
          <w:p w:rsidR="00E056ED" w:rsidRPr="00F46010" w:rsidRDefault="00E056ED" w:rsidP="00955CD7">
            <w:pPr>
              <w:rPr>
                <w:b/>
              </w:rPr>
            </w:pPr>
          </w:p>
        </w:tc>
        <w:tc>
          <w:tcPr>
            <w:tcW w:w="2553" w:type="dxa"/>
            <w:vMerge w:val="restart"/>
          </w:tcPr>
          <w:p w:rsidR="00E056ED" w:rsidRPr="00F46010" w:rsidRDefault="00E056ED" w:rsidP="00955CD7">
            <w:pPr>
              <w:ind w:left="-108" w:firstLine="108"/>
              <w:rPr>
                <w:b/>
              </w:rPr>
            </w:pPr>
          </w:p>
        </w:tc>
      </w:tr>
      <w:tr w:rsidR="00E056ED" w:rsidRPr="00F46010" w:rsidTr="00E056ED">
        <w:trPr>
          <w:gridAfter w:val="1"/>
          <w:wAfter w:w="3048" w:type="dxa"/>
        </w:trPr>
        <w:tc>
          <w:tcPr>
            <w:tcW w:w="2694" w:type="dxa"/>
            <w:gridSpan w:val="2"/>
            <w:vMerge/>
          </w:tcPr>
          <w:p w:rsidR="00E056ED" w:rsidRPr="00F46010" w:rsidRDefault="00E056ED" w:rsidP="00955CD7">
            <w:pPr>
              <w:rPr>
                <w:b/>
              </w:rPr>
            </w:pPr>
          </w:p>
        </w:tc>
        <w:tc>
          <w:tcPr>
            <w:tcW w:w="1701" w:type="dxa"/>
          </w:tcPr>
          <w:p w:rsidR="00E056ED" w:rsidRPr="00F46010" w:rsidRDefault="00E056ED" w:rsidP="00955CD7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местный бюджет</w:t>
            </w:r>
          </w:p>
        </w:tc>
        <w:tc>
          <w:tcPr>
            <w:tcW w:w="986" w:type="dxa"/>
          </w:tcPr>
          <w:p w:rsidR="00E056ED" w:rsidRPr="00234BCF" w:rsidRDefault="00681E79" w:rsidP="00234BC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056ED" w:rsidRPr="00234BCF">
              <w:rPr>
                <w:b/>
              </w:rPr>
              <w:t>7,5</w:t>
            </w:r>
          </w:p>
        </w:tc>
        <w:tc>
          <w:tcPr>
            <w:tcW w:w="851" w:type="dxa"/>
          </w:tcPr>
          <w:p w:rsidR="00E056ED" w:rsidRPr="00234BCF" w:rsidRDefault="00E056ED" w:rsidP="00955CD7">
            <w:pPr>
              <w:jc w:val="center"/>
              <w:rPr>
                <w:b/>
              </w:rPr>
            </w:pPr>
            <w:r w:rsidRPr="00234BCF">
              <w:rPr>
                <w:b/>
              </w:rPr>
              <w:t>5,0</w:t>
            </w:r>
          </w:p>
        </w:tc>
        <w:tc>
          <w:tcPr>
            <w:tcW w:w="994" w:type="dxa"/>
          </w:tcPr>
          <w:p w:rsidR="00E056ED" w:rsidRPr="00234BCF" w:rsidRDefault="00E056ED" w:rsidP="00660306">
            <w:pPr>
              <w:jc w:val="center"/>
              <w:rPr>
                <w:b/>
              </w:rPr>
            </w:pPr>
            <w:r w:rsidRPr="00234BCF">
              <w:rPr>
                <w:b/>
              </w:rPr>
              <w:t>17,5</w:t>
            </w:r>
          </w:p>
        </w:tc>
        <w:tc>
          <w:tcPr>
            <w:tcW w:w="854" w:type="dxa"/>
          </w:tcPr>
          <w:p w:rsidR="00E056ED" w:rsidRPr="00F46010" w:rsidRDefault="00E056ED" w:rsidP="00660306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989" w:type="dxa"/>
          </w:tcPr>
          <w:p w:rsidR="00E056ED" w:rsidRPr="00F46010" w:rsidRDefault="00E056ED" w:rsidP="00660306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852" w:type="dxa"/>
          </w:tcPr>
          <w:p w:rsidR="00E056ED" w:rsidRPr="00F46010" w:rsidRDefault="00E056ED" w:rsidP="00660306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2127" w:type="dxa"/>
            <w:vMerge/>
          </w:tcPr>
          <w:p w:rsidR="00E056ED" w:rsidRPr="00F46010" w:rsidRDefault="00E056ED" w:rsidP="00955CD7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E056ED" w:rsidRPr="00F46010" w:rsidRDefault="00E056ED" w:rsidP="00955CD7">
            <w:pPr>
              <w:rPr>
                <w:b/>
              </w:rPr>
            </w:pPr>
          </w:p>
        </w:tc>
      </w:tr>
      <w:tr w:rsidR="00E056ED" w:rsidRPr="00F46010" w:rsidTr="00E056ED">
        <w:trPr>
          <w:gridAfter w:val="1"/>
          <w:wAfter w:w="3048" w:type="dxa"/>
        </w:trPr>
        <w:tc>
          <w:tcPr>
            <w:tcW w:w="2694" w:type="dxa"/>
            <w:gridSpan w:val="2"/>
            <w:vMerge/>
          </w:tcPr>
          <w:p w:rsidR="00E056ED" w:rsidRPr="00F46010" w:rsidRDefault="00E056ED" w:rsidP="00955CD7">
            <w:pPr>
              <w:rPr>
                <w:b/>
              </w:rPr>
            </w:pPr>
          </w:p>
        </w:tc>
        <w:tc>
          <w:tcPr>
            <w:tcW w:w="1701" w:type="dxa"/>
          </w:tcPr>
          <w:p w:rsidR="00E056ED" w:rsidRPr="00F46010" w:rsidRDefault="00E056ED" w:rsidP="00955CD7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краевой бюджет</w:t>
            </w:r>
          </w:p>
        </w:tc>
        <w:tc>
          <w:tcPr>
            <w:tcW w:w="986" w:type="dxa"/>
          </w:tcPr>
          <w:p w:rsidR="00E056ED" w:rsidRPr="00F46010" w:rsidRDefault="00E056ED" w:rsidP="00955CD7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1" w:type="dxa"/>
          </w:tcPr>
          <w:p w:rsidR="00E056ED" w:rsidRPr="00F46010" w:rsidRDefault="00E056ED" w:rsidP="00955CD7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994" w:type="dxa"/>
          </w:tcPr>
          <w:p w:rsidR="00E056ED" w:rsidRPr="00F46010" w:rsidRDefault="00E056ED" w:rsidP="00660306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4" w:type="dxa"/>
          </w:tcPr>
          <w:p w:rsidR="00E056ED" w:rsidRPr="00F46010" w:rsidRDefault="00E056ED" w:rsidP="00660306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989" w:type="dxa"/>
          </w:tcPr>
          <w:p w:rsidR="00E056ED" w:rsidRPr="00F46010" w:rsidRDefault="00E056ED" w:rsidP="00660306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2" w:type="dxa"/>
          </w:tcPr>
          <w:p w:rsidR="00E056ED" w:rsidRPr="00F46010" w:rsidRDefault="00E056ED" w:rsidP="00660306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2127" w:type="dxa"/>
            <w:vMerge/>
          </w:tcPr>
          <w:p w:rsidR="00E056ED" w:rsidRPr="00F46010" w:rsidRDefault="00E056ED" w:rsidP="00955CD7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E056ED" w:rsidRPr="00F46010" w:rsidRDefault="00E056ED" w:rsidP="00955CD7">
            <w:pPr>
              <w:rPr>
                <w:b/>
              </w:rPr>
            </w:pPr>
          </w:p>
        </w:tc>
      </w:tr>
      <w:tr w:rsidR="00E056ED" w:rsidRPr="00F46010" w:rsidTr="00E056ED">
        <w:trPr>
          <w:gridAfter w:val="1"/>
          <w:wAfter w:w="3048" w:type="dxa"/>
        </w:trPr>
        <w:tc>
          <w:tcPr>
            <w:tcW w:w="2694" w:type="dxa"/>
            <w:gridSpan w:val="2"/>
            <w:vMerge/>
          </w:tcPr>
          <w:p w:rsidR="00E056ED" w:rsidRPr="00F46010" w:rsidRDefault="00E056ED" w:rsidP="00955CD7">
            <w:pPr>
              <w:rPr>
                <w:b/>
              </w:rPr>
            </w:pPr>
          </w:p>
        </w:tc>
        <w:tc>
          <w:tcPr>
            <w:tcW w:w="1701" w:type="dxa"/>
          </w:tcPr>
          <w:p w:rsidR="00E056ED" w:rsidRPr="00F46010" w:rsidRDefault="00E056ED" w:rsidP="00955CD7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федеральный бюджет</w:t>
            </w:r>
          </w:p>
        </w:tc>
        <w:tc>
          <w:tcPr>
            <w:tcW w:w="986" w:type="dxa"/>
          </w:tcPr>
          <w:p w:rsidR="00E056ED" w:rsidRPr="00F46010" w:rsidRDefault="00E056ED" w:rsidP="00955CD7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1" w:type="dxa"/>
          </w:tcPr>
          <w:p w:rsidR="00E056ED" w:rsidRPr="00F46010" w:rsidRDefault="00E056ED" w:rsidP="00955CD7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994" w:type="dxa"/>
          </w:tcPr>
          <w:p w:rsidR="00E056ED" w:rsidRPr="00F46010" w:rsidRDefault="00E056ED" w:rsidP="00660306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4" w:type="dxa"/>
          </w:tcPr>
          <w:p w:rsidR="00E056ED" w:rsidRPr="00F46010" w:rsidRDefault="00E056ED" w:rsidP="00660306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989" w:type="dxa"/>
          </w:tcPr>
          <w:p w:rsidR="00E056ED" w:rsidRPr="00F46010" w:rsidRDefault="00E056ED" w:rsidP="00955CD7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2" w:type="dxa"/>
          </w:tcPr>
          <w:p w:rsidR="00E056ED" w:rsidRPr="00F46010" w:rsidRDefault="00E056ED" w:rsidP="00955CD7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2127" w:type="dxa"/>
            <w:vMerge/>
          </w:tcPr>
          <w:p w:rsidR="00E056ED" w:rsidRPr="00F46010" w:rsidRDefault="00E056ED" w:rsidP="00955CD7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E056ED" w:rsidRPr="00F46010" w:rsidRDefault="00E056ED" w:rsidP="00955CD7">
            <w:pPr>
              <w:rPr>
                <w:b/>
              </w:rPr>
            </w:pPr>
          </w:p>
        </w:tc>
      </w:tr>
      <w:tr w:rsidR="00E056ED" w:rsidRPr="00F46010" w:rsidTr="00E056ED">
        <w:tc>
          <w:tcPr>
            <w:tcW w:w="2694" w:type="dxa"/>
            <w:gridSpan w:val="2"/>
            <w:vMerge/>
          </w:tcPr>
          <w:p w:rsidR="00E056ED" w:rsidRPr="00F46010" w:rsidRDefault="00E056ED" w:rsidP="00955CD7">
            <w:pPr>
              <w:rPr>
                <w:b/>
              </w:rPr>
            </w:pPr>
          </w:p>
        </w:tc>
        <w:tc>
          <w:tcPr>
            <w:tcW w:w="1701" w:type="dxa"/>
          </w:tcPr>
          <w:p w:rsidR="00E056ED" w:rsidRPr="00F46010" w:rsidRDefault="00E056ED" w:rsidP="00955CD7">
            <w:pPr>
              <w:spacing w:line="216" w:lineRule="auto"/>
              <w:rPr>
                <w:b/>
              </w:rPr>
            </w:pPr>
            <w:r w:rsidRPr="00F46010">
              <w:rPr>
                <w:b/>
              </w:rPr>
              <w:t>внебюджетные источники</w:t>
            </w:r>
          </w:p>
        </w:tc>
        <w:tc>
          <w:tcPr>
            <w:tcW w:w="986" w:type="dxa"/>
          </w:tcPr>
          <w:p w:rsidR="00E056ED" w:rsidRPr="00F46010" w:rsidRDefault="00E056ED" w:rsidP="00955CD7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1" w:type="dxa"/>
          </w:tcPr>
          <w:p w:rsidR="00E056ED" w:rsidRPr="00F46010" w:rsidRDefault="00E056ED" w:rsidP="00955CD7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994" w:type="dxa"/>
          </w:tcPr>
          <w:p w:rsidR="00E056ED" w:rsidRPr="00F46010" w:rsidRDefault="00E056ED" w:rsidP="00660306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4" w:type="dxa"/>
          </w:tcPr>
          <w:p w:rsidR="00E056ED" w:rsidRPr="00F46010" w:rsidRDefault="00E056ED" w:rsidP="00660306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989" w:type="dxa"/>
          </w:tcPr>
          <w:p w:rsidR="00E056ED" w:rsidRPr="00F46010" w:rsidRDefault="00E056ED" w:rsidP="00955CD7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852" w:type="dxa"/>
          </w:tcPr>
          <w:p w:rsidR="00E056ED" w:rsidRPr="00F46010" w:rsidRDefault="00E056ED" w:rsidP="00955CD7">
            <w:pPr>
              <w:jc w:val="center"/>
              <w:rPr>
                <w:b/>
              </w:rPr>
            </w:pPr>
            <w:r w:rsidRPr="00F46010">
              <w:rPr>
                <w:b/>
              </w:rPr>
              <w:t>0</w:t>
            </w:r>
          </w:p>
        </w:tc>
        <w:tc>
          <w:tcPr>
            <w:tcW w:w="2127" w:type="dxa"/>
            <w:vMerge/>
          </w:tcPr>
          <w:p w:rsidR="00E056ED" w:rsidRPr="00F46010" w:rsidRDefault="00E056ED" w:rsidP="00955CD7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right w:val="single" w:sz="4" w:space="0" w:color="auto"/>
            </w:tcBorders>
          </w:tcPr>
          <w:p w:rsidR="00E056ED" w:rsidRPr="00F46010" w:rsidRDefault="00E056ED" w:rsidP="00955CD7">
            <w:pPr>
              <w:rPr>
                <w:b/>
              </w:rPr>
            </w:pPr>
          </w:p>
        </w:tc>
        <w:tc>
          <w:tcPr>
            <w:tcW w:w="30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56ED" w:rsidRPr="00F46010" w:rsidRDefault="00E056ED" w:rsidP="00955CD7">
            <w:pPr>
              <w:rPr>
                <w:b/>
              </w:rPr>
            </w:pPr>
          </w:p>
        </w:tc>
      </w:tr>
    </w:tbl>
    <w:p w:rsidR="00091594" w:rsidRDefault="00192102" w:rsidP="00091594">
      <w:pPr>
        <w:rPr>
          <w:sz w:val="28"/>
        </w:rPr>
      </w:pPr>
      <w:r>
        <w:rPr>
          <w:sz w:val="28"/>
        </w:rPr>
        <w:t xml:space="preserve"> </w:t>
      </w:r>
    </w:p>
    <w:p w:rsidR="00EE3C10" w:rsidRDefault="00EE3C10" w:rsidP="00091594">
      <w:pPr>
        <w:rPr>
          <w:sz w:val="28"/>
        </w:rPr>
      </w:pPr>
    </w:p>
    <w:p w:rsidR="00EE3C10" w:rsidRDefault="00EE3C10" w:rsidP="00091594">
      <w:pPr>
        <w:rPr>
          <w:sz w:val="28"/>
        </w:rPr>
      </w:pPr>
    </w:p>
    <w:p w:rsidR="00234BCF" w:rsidRPr="00B4019E" w:rsidRDefault="00DD310D" w:rsidP="00234BCF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234BCF" w:rsidRPr="00B4019E">
        <w:rPr>
          <w:sz w:val="28"/>
          <w:szCs w:val="28"/>
        </w:rPr>
        <w:t xml:space="preserve">аместитель главы Брюховецкого </w:t>
      </w:r>
    </w:p>
    <w:p w:rsidR="00234BCF" w:rsidRPr="00B4019E" w:rsidRDefault="00234BCF" w:rsidP="00234BCF">
      <w:pPr>
        <w:ind w:right="-284"/>
        <w:jc w:val="both"/>
        <w:rPr>
          <w:sz w:val="28"/>
          <w:szCs w:val="28"/>
        </w:rPr>
      </w:pPr>
      <w:r w:rsidRPr="00B4019E">
        <w:rPr>
          <w:sz w:val="28"/>
          <w:szCs w:val="28"/>
        </w:rPr>
        <w:t>сельского поселения Брюховецкого района,</w:t>
      </w:r>
    </w:p>
    <w:p w:rsidR="00234BCF" w:rsidRPr="00B4019E" w:rsidRDefault="00234BCF" w:rsidP="00234BCF">
      <w:pPr>
        <w:ind w:right="-284"/>
        <w:jc w:val="both"/>
        <w:rPr>
          <w:sz w:val="28"/>
          <w:szCs w:val="28"/>
        </w:rPr>
      </w:pPr>
      <w:r w:rsidRPr="00B4019E">
        <w:rPr>
          <w:sz w:val="28"/>
          <w:szCs w:val="28"/>
        </w:rPr>
        <w:t>начальник отдела по социальным вопросам,</w:t>
      </w:r>
    </w:p>
    <w:p w:rsidR="00234BCF" w:rsidRPr="00B4019E" w:rsidRDefault="00234BCF" w:rsidP="00234BCF">
      <w:pPr>
        <w:ind w:right="-284"/>
        <w:jc w:val="both"/>
        <w:rPr>
          <w:sz w:val="28"/>
          <w:szCs w:val="28"/>
        </w:rPr>
      </w:pPr>
      <w:r w:rsidRPr="00B4019E">
        <w:rPr>
          <w:sz w:val="28"/>
          <w:szCs w:val="28"/>
        </w:rPr>
        <w:t>торговле, взаимодействию с общественностью</w:t>
      </w:r>
    </w:p>
    <w:p w:rsidR="00F660EC" w:rsidRDefault="00234BCF" w:rsidP="00DD310D">
      <w:pPr>
        <w:ind w:right="-32"/>
        <w:jc w:val="both"/>
      </w:pPr>
      <w:r w:rsidRPr="00B4019E">
        <w:rPr>
          <w:sz w:val="28"/>
          <w:szCs w:val="28"/>
        </w:rPr>
        <w:t xml:space="preserve">и правоохранительными органами </w:t>
      </w:r>
      <w:bookmarkStart w:id="0" w:name="_GoBack"/>
      <w:bookmarkEnd w:id="0"/>
      <w:r w:rsidR="00192102"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="00DD310D">
        <w:rPr>
          <w:sz w:val="28"/>
          <w:szCs w:val="28"/>
        </w:rPr>
        <w:t>С.А. Дашивец</w:t>
      </w:r>
    </w:p>
    <w:sectPr w:rsidR="00F660EC" w:rsidSect="00DD310D">
      <w:headerReference w:type="default" r:id="rId7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650" w:rsidRDefault="004C6650" w:rsidP="0015204F">
      <w:r>
        <w:separator/>
      </w:r>
    </w:p>
  </w:endnote>
  <w:endnote w:type="continuationSeparator" w:id="1">
    <w:p w:rsidR="004C6650" w:rsidRDefault="004C6650" w:rsidP="00152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charset w:val="CC"/>
    <w:family w:val="roman"/>
    <w:pitch w:val="variable"/>
    <w:sig w:usb0="A00002AF" w:usb1="500078FB" w:usb2="00000000" w:usb3="00000000" w:csb0="0000009F" w:csb1="00000000"/>
  </w:font>
  <w:font w:name="Trebuchet MS">
    <w:altName w:val="Arial Unicode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650" w:rsidRDefault="004C6650" w:rsidP="0015204F">
      <w:r>
        <w:separator/>
      </w:r>
    </w:p>
  </w:footnote>
  <w:footnote w:type="continuationSeparator" w:id="1">
    <w:p w:rsidR="004C6650" w:rsidRDefault="004C6650" w:rsidP="001520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22265"/>
      <w:docPartObj>
        <w:docPartGallery w:val="Page Numbers (Top of Page)"/>
        <w:docPartUnique/>
      </w:docPartObj>
    </w:sdtPr>
    <w:sdtContent>
      <w:p w:rsidR="005014C5" w:rsidRDefault="003B6D99">
        <w:pPr>
          <w:pStyle w:val="a3"/>
          <w:jc w:val="center"/>
        </w:pPr>
      </w:p>
      <w:p w:rsidR="005014C5" w:rsidRDefault="003B6D99">
        <w:pPr>
          <w:pStyle w:val="a3"/>
          <w:jc w:val="center"/>
        </w:pPr>
      </w:p>
      <w:p w:rsidR="0088373C" w:rsidRDefault="00B31E1D">
        <w:pPr>
          <w:pStyle w:val="a3"/>
          <w:jc w:val="center"/>
        </w:pPr>
        <w:r>
          <w:fldChar w:fldCharType="begin"/>
        </w:r>
        <w:r w:rsidR="005353B8">
          <w:instrText xml:space="preserve"> PAGE   \* MERGEFORMAT </w:instrText>
        </w:r>
        <w:r>
          <w:fldChar w:fldCharType="separate"/>
        </w:r>
        <w:r w:rsidR="003B6D99">
          <w:rPr>
            <w:noProof/>
          </w:rPr>
          <w:t>3</w:t>
        </w:r>
        <w:r>
          <w:fldChar w:fldCharType="end"/>
        </w:r>
      </w:p>
    </w:sdtContent>
  </w:sdt>
  <w:p w:rsidR="00E7795D" w:rsidRDefault="003B6D99" w:rsidP="00FF57FC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1594"/>
    <w:rsid w:val="00091594"/>
    <w:rsid w:val="0015204F"/>
    <w:rsid w:val="00192102"/>
    <w:rsid w:val="00234BCF"/>
    <w:rsid w:val="00275F35"/>
    <w:rsid w:val="003B6D99"/>
    <w:rsid w:val="004C6650"/>
    <w:rsid w:val="005353B8"/>
    <w:rsid w:val="00623C1A"/>
    <w:rsid w:val="00681E79"/>
    <w:rsid w:val="00693774"/>
    <w:rsid w:val="0091718A"/>
    <w:rsid w:val="00980191"/>
    <w:rsid w:val="009A6C7E"/>
    <w:rsid w:val="009B3B7D"/>
    <w:rsid w:val="00A7349B"/>
    <w:rsid w:val="00A9091F"/>
    <w:rsid w:val="00B31E1D"/>
    <w:rsid w:val="00DD310D"/>
    <w:rsid w:val="00E056ED"/>
    <w:rsid w:val="00EE3C10"/>
    <w:rsid w:val="00F017D7"/>
    <w:rsid w:val="00F13163"/>
    <w:rsid w:val="00F32ADB"/>
    <w:rsid w:val="00F6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915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159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09159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915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0915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qFormat/>
    <w:rsid w:val="0009159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7">
    <w:name w:val="Содержимое таблицы"/>
    <w:basedOn w:val="a"/>
    <w:rsid w:val="00091594"/>
    <w:pPr>
      <w:widowControl w:val="0"/>
      <w:suppressLineNumbers/>
    </w:pPr>
    <w:rPr>
      <w:rFonts w:ascii="Liberation Serif" w:eastAsia="Trebuchet MS" w:hAnsi="Liberation Serif"/>
      <w:kern w:val="1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22C27-209C-4CEC-BDCD-481E34883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Дыба</cp:lastModifiedBy>
  <cp:revision>12</cp:revision>
  <cp:lastPrinted>2022-10-26T13:48:00Z</cp:lastPrinted>
  <dcterms:created xsi:type="dcterms:W3CDTF">2021-09-14T07:27:00Z</dcterms:created>
  <dcterms:modified xsi:type="dcterms:W3CDTF">2024-09-23T14:45:00Z</dcterms:modified>
</cp:coreProperties>
</file>